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459" w:tblpY="-227"/>
        <w:tblW w:w="10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6"/>
        <w:gridCol w:w="2517"/>
        <w:gridCol w:w="2517"/>
        <w:gridCol w:w="2518"/>
      </w:tblGrid>
      <w:tr w:rsidR="00C75222" w:rsidTr="00C75222">
        <w:tc>
          <w:tcPr>
            <w:tcW w:w="2516" w:type="dxa"/>
            <w:hideMark/>
          </w:tcPr>
          <w:p w:rsidR="00C75222" w:rsidRDefault="00C75222">
            <w:pPr>
              <w:pStyle w:val="a3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516" w:type="dxa"/>
            <w:hideMark/>
          </w:tcPr>
          <w:p w:rsidR="00C75222" w:rsidRDefault="00C75222">
            <w:pPr>
              <w:spacing w:line="276" w:lineRule="auto"/>
              <w:jc w:val="center"/>
              <w:rPr>
                <w:rFonts w:eastAsiaTheme="minorEastAsia"/>
                <w:i/>
                <w:sz w:val="18"/>
                <w:szCs w:val="18"/>
              </w:rPr>
            </w:pPr>
          </w:p>
        </w:tc>
        <w:tc>
          <w:tcPr>
            <w:tcW w:w="2516" w:type="dxa"/>
          </w:tcPr>
          <w:p w:rsidR="00C75222" w:rsidRDefault="00C75222">
            <w:pPr>
              <w:pStyle w:val="a3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517" w:type="dxa"/>
          </w:tcPr>
          <w:p w:rsidR="00C75222" w:rsidRDefault="00C75222">
            <w:pPr>
              <w:pStyle w:val="a3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</w:tr>
    </w:tbl>
    <w:p w:rsidR="00C75222" w:rsidRDefault="00C75222" w:rsidP="001208CF">
      <w:pPr>
        <w:pStyle w:val="a3"/>
        <w:tabs>
          <w:tab w:val="left" w:pos="284"/>
        </w:tabs>
        <w:spacing w:line="276" w:lineRule="auto"/>
        <w:ind w:left="284" w:right="-1" w:hanging="284"/>
      </w:pPr>
    </w:p>
    <w:p w:rsidR="00C35C48" w:rsidRDefault="00C35C48" w:rsidP="001208CF">
      <w:pPr>
        <w:pStyle w:val="a3"/>
        <w:tabs>
          <w:tab w:val="left" w:pos="284"/>
        </w:tabs>
        <w:spacing w:line="276" w:lineRule="auto"/>
        <w:ind w:left="284" w:right="-1" w:hanging="284"/>
      </w:pPr>
      <w:r>
        <w:rPr>
          <w:noProof/>
        </w:rPr>
        <w:drawing>
          <wp:inline distT="0" distB="0" distL="0" distR="0">
            <wp:extent cx="5940425" cy="8402320"/>
            <wp:effectExtent l="19050" t="0" r="3175" b="0"/>
            <wp:docPr id="1" name="Рисунок 0" descr="попеч совет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печ совет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8CF" w:rsidRPr="00336170" w:rsidRDefault="001208CF" w:rsidP="001208CF">
      <w:pPr>
        <w:pStyle w:val="a3"/>
        <w:tabs>
          <w:tab w:val="left" w:pos="284"/>
        </w:tabs>
        <w:spacing w:line="276" w:lineRule="auto"/>
        <w:ind w:left="284" w:right="-1" w:hanging="284"/>
      </w:pPr>
      <w:r w:rsidRPr="00336170">
        <w:t>ПОЛОЖЕНИЕ</w:t>
      </w:r>
    </w:p>
    <w:p w:rsidR="001208CF" w:rsidRPr="00336170" w:rsidRDefault="00C14D5F" w:rsidP="001208CF">
      <w:pPr>
        <w:pStyle w:val="a3"/>
        <w:tabs>
          <w:tab w:val="left" w:pos="284"/>
        </w:tabs>
        <w:ind w:left="284" w:right="-1" w:hanging="284"/>
        <w:rPr>
          <w:rFonts w:ascii="Georgia" w:hAnsi="Georgia"/>
          <w:sz w:val="22"/>
          <w:szCs w:val="22"/>
        </w:rPr>
      </w:pPr>
      <w:r w:rsidRPr="00336170">
        <w:t>о</w:t>
      </w:r>
      <w:r w:rsidR="00336170" w:rsidRPr="00336170">
        <w:t xml:space="preserve"> </w:t>
      </w:r>
      <w:r w:rsidR="00504118" w:rsidRPr="00336170">
        <w:rPr>
          <w:rFonts w:ascii="Georgia" w:hAnsi="Georgia"/>
          <w:sz w:val="22"/>
          <w:szCs w:val="22"/>
        </w:rPr>
        <w:t>Попечительском</w:t>
      </w:r>
      <w:r w:rsidR="00FC502E" w:rsidRPr="00336170">
        <w:rPr>
          <w:rFonts w:ascii="Georgia" w:hAnsi="Georgia"/>
          <w:sz w:val="22"/>
          <w:szCs w:val="22"/>
        </w:rPr>
        <w:t xml:space="preserve"> совете</w:t>
      </w:r>
    </w:p>
    <w:p w:rsidR="001208CF" w:rsidRPr="00336170" w:rsidRDefault="001208CF" w:rsidP="001208CF">
      <w:pPr>
        <w:pStyle w:val="a3"/>
        <w:tabs>
          <w:tab w:val="left" w:pos="284"/>
        </w:tabs>
        <w:spacing w:line="276" w:lineRule="auto"/>
        <w:ind w:left="284" w:right="-1" w:hanging="284"/>
      </w:pPr>
      <w:r w:rsidRPr="00336170">
        <w:t>МБОУ «</w:t>
      </w:r>
      <w:proofErr w:type="spellStart"/>
      <w:r w:rsidRPr="00336170">
        <w:t>Майинская</w:t>
      </w:r>
      <w:proofErr w:type="spellEnd"/>
      <w:r w:rsidRPr="00336170">
        <w:t xml:space="preserve"> средняя общеобразовательная школа </w:t>
      </w:r>
    </w:p>
    <w:p w:rsidR="001208CF" w:rsidRPr="00336170" w:rsidRDefault="00336170" w:rsidP="001208CF">
      <w:pPr>
        <w:pStyle w:val="a3"/>
        <w:tabs>
          <w:tab w:val="left" w:pos="284"/>
        </w:tabs>
        <w:spacing w:line="276" w:lineRule="auto"/>
        <w:ind w:left="284" w:right="-1" w:hanging="284"/>
      </w:pPr>
      <w:r>
        <w:lastRenderedPageBreak/>
        <w:t xml:space="preserve">имени </w:t>
      </w:r>
      <w:r w:rsidR="001208CF" w:rsidRPr="00336170">
        <w:t>В.П. Ларионова с углубленным изучением отдельных предметов»</w:t>
      </w:r>
    </w:p>
    <w:p w:rsidR="003B3C5F" w:rsidRPr="00336170" w:rsidRDefault="001208CF" w:rsidP="001208CF">
      <w:pPr>
        <w:pStyle w:val="Default"/>
        <w:jc w:val="center"/>
        <w:rPr>
          <w:b/>
          <w:color w:val="auto"/>
        </w:rPr>
      </w:pPr>
      <w:r w:rsidRPr="00336170">
        <w:rPr>
          <w:b/>
          <w:color w:val="auto"/>
        </w:rPr>
        <w:t>МР «</w:t>
      </w:r>
      <w:proofErr w:type="spellStart"/>
      <w:r w:rsidRPr="00336170">
        <w:rPr>
          <w:b/>
          <w:color w:val="auto"/>
        </w:rPr>
        <w:t>Мегино-Кангаласский</w:t>
      </w:r>
      <w:proofErr w:type="spellEnd"/>
      <w:r w:rsidRPr="00336170">
        <w:rPr>
          <w:b/>
          <w:color w:val="auto"/>
        </w:rPr>
        <w:t xml:space="preserve"> улус»</w:t>
      </w:r>
    </w:p>
    <w:p w:rsidR="006A6AA5" w:rsidRPr="00B47825" w:rsidRDefault="006A6AA5" w:rsidP="00A733DA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4"/>
          <w:szCs w:val="24"/>
        </w:rPr>
      </w:pPr>
    </w:p>
    <w:p w:rsidR="006A6AA5" w:rsidRPr="00AA108E" w:rsidRDefault="003B3C5F" w:rsidP="003B3C5F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</w:rPr>
      </w:pPr>
      <w:r w:rsidRPr="00AA108E">
        <w:rPr>
          <w:b/>
          <w:i/>
          <w:color w:val="000000"/>
          <w:sz w:val="24"/>
          <w:szCs w:val="24"/>
        </w:rPr>
        <w:t>Общие положения.</w:t>
      </w:r>
    </w:p>
    <w:p w:rsidR="00A733DA" w:rsidRDefault="00A733DA" w:rsidP="003B3C5F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4"/>
          <w:szCs w:val="24"/>
        </w:rPr>
      </w:pPr>
    </w:p>
    <w:p w:rsidR="001208CF" w:rsidRPr="001208CF" w:rsidRDefault="003B3C5F" w:rsidP="006E247E">
      <w:pPr>
        <w:pStyle w:val="a3"/>
        <w:tabs>
          <w:tab w:val="left" w:pos="0"/>
        </w:tabs>
        <w:spacing w:line="276" w:lineRule="auto"/>
        <w:ind w:right="-1"/>
        <w:jc w:val="both"/>
        <w:rPr>
          <w:b w:val="0"/>
          <w:color w:val="000000" w:themeColor="text1"/>
        </w:rPr>
      </w:pPr>
      <w:r w:rsidRPr="001208CF">
        <w:rPr>
          <w:b w:val="0"/>
          <w:color w:val="000000"/>
        </w:rPr>
        <w:t xml:space="preserve">1.Настоящее положение разработано в соответствии с Законом РФ «Об образовании», Уставом </w:t>
      </w:r>
      <w:r w:rsidR="001208CF" w:rsidRPr="001208CF">
        <w:rPr>
          <w:b w:val="0"/>
          <w:color w:val="000000" w:themeColor="text1"/>
        </w:rPr>
        <w:t>Муниципального бюджетного общеобразовательного учреждения «</w:t>
      </w:r>
      <w:proofErr w:type="spellStart"/>
      <w:r w:rsidR="001208CF" w:rsidRPr="001208CF">
        <w:rPr>
          <w:b w:val="0"/>
          <w:color w:val="000000" w:themeColor="text1"/>
        </w:rPr>
        <w:t>Майинская</w:t>
      </w:r>
      <w:proofErr w:type="spellEnd"/>
      <w:r w:rsidR="001208CF" w:rsidRPr="001208CF">
        <w:rPr>
          <w:b w:val="0"/>
          <w:color w:val="000000" w:themeColor="text1"/>
        </w:rPr>
        <w:t xml:space="preserve"> средняя общеобразовательная школа им. В.П. Ларионова с углубленным изучением отдельных предметов».</w:t>
      </w:r>
    </w:p>
    <w:p w:rsidR="006A6AA5" w:rsidRDefault="003B3C5F" w:rsidP="006E247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6A6AA5">
        <w:rPr>
          <w:color w:val="000000"/>
          <w:sz w:val="24"/>
          <w:szCs w:val="24"/>
        </w:rPr>
        <w:t>.</w:t>
      </w:r>
      <w:r w:rsidR="006A6AA5" w:rsidRPr="00B47825">
        <w:rPr>
          <w:color w:val="000000"/>
          <w:sz w:val="24"/>
          <w:szCs w:val="24"/>
        </w:rPr>
        <w:t>Попечительский совет учреждения созда</w:t>
      </w:r>
      <w:r w:rsidR="006A6AA5">
        <w:rPr>
          <w:color w:val="000000"/>
          <w:sz w:val="24"/>
          <w:szCs w:val="24"/>
        </w:rPr>
        <w:t>етс</w:t>
      </w:r>
      <w:r w:rsidR="006A6AA5" w:rsidRPr="00B47825">
        <w:rPr>
          <w:color w:val="000000"/>
          <w:sz w:val="24"/>
          <w:szCs w:val="24"/>
        </w:rPr>
        <w:t xml:space="preserve">я как </w:t>
      </w:r>
      <w:proofErr w:type="spellStart"/>
      <w:r w:rsidR="006A6AA5" w:rsidRPr="00B47825">
        <w:rPr>
          <w:color w:val="000000"/>
          <w:sz w:val="24"/>
          <w:szCs w:val="24"/>
        </w:rPr>
        <w:t>добровольноеобъединение</w:t>
      </w:r>
      <w:proofErr w:type="spellEnd"/>
      <w:r w:rsidR="006A6AA5" w:rsidRPr="00B47825">
        <w:rPr>
          <w:color w:val="000000"/>
          <w:sz w:val="24"/>
          <w:szCs w:val="24"/>
        </w:rPr>
        <w:t xml:space="preserve"> благотворителей для организации привлечения внеб</w:t>
      </w:r>
      <w:r w:rsidR="00A733DA">
        <w:rPr>
          <w:color w:val="000000"/>
          <w:sz w:val="24"/>
          <w:szCs w:val="24"/>
        </w:rPr>
        <w:t xml:space="preserve">юджетных финансовых средств и </w:t>
      </w:r>
      <w:r w:rsidR="006A6AA5" w:rsidRPr="00B47825">
        <w:rPr>
          <w:color w:val="000000"/>
          <w:sz w:val="24"/>
          <w:szCs w:val="24"/>
        </w:rPr>
        <w:t>действия в развития материально-технической базы учреждения, а также для оказания ей другой организационной, консультативной и иной помощи.</w:t>
      </w:r>
    </w:p>
    <w:p w:rsidR="005D092E" w:rsidRDefault="005D092E" w:rsidP="00A733D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</w:p>
    <w:p w:rsidR="007E53D5" w:rsidRPr="00AA108E" w:rsidRDefault="00502957" w:rsidP="005D092E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i/>
          <w:color w:val="000000"/>
          <w:sz w:val="24"/>
          <w:szCs w:val="24"/>
        </w:rPr>
      </w:pPr>
      <w:r w:rsidRPr="00AA108E">
        <w:rPr>
          <w:b/>
          <w:i/>
          <w:color w:val="000000"/>
          <w:sz w:val="24"/>
          <w:szCs w:val="24"/>
        </w:rPr>
        <w:t>2. Задачи Попечительского с</w:t>
      </w:r>
      <w:r w:rsidR="007E53D5" w:rsidRPr="00AA108E">
        <w:rPr>
          <w:b/>
          <w:i/>
          <w:color w:val="000000"/>
          <w:sz w:val="24"/>
          <w:szCs w:val="24"/>
        </w:rPr>
        <w:t>овета:</w:t>
      </w:r>
    </w:p>
    <w:p w:rsidR="007E53D5" w:rsidRDefault="007E53D5" w:rsidP="00A733D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формирование заказа на виды и уровни образовательных услуг, предлагаемых </w:t>
      </w:r>
      <w:proofErr w:type="gramStart"/>
      <w:r>
        <w:rPr>
          <w:color w:val="000000"/>
          <w:sz w:val="24"/>
          <w:szCs w:val="24"/>
        </w:rPr>
        <w:t>обучающимся</w:t>
      </w:r>
      <w:proofErr w:type="gramEnd"/>
      <w:r>
        <w:rPr>
          <w:color w:val="000000"/>
          <w:sz w:val="24"/>
          <w:szCs w:val="24"/>
        </w:rPr>
        <w:t>;</w:t>
      </w:r>
    </w:p>
    <w:p w:rsidR="007E53D5" w:rsidRDefault="007E53D5" w:rsidP="00A733D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проведение независимой экспертизы уровня и качества подготовки выпускников</w:t>
      </w:r>
      <w:r w:rsidR="005D092E">
        <w:rPr>
          <w:color w:val="000000"/>
          <w:sz w:val="24"/>
          <w:szCs w:val="24"/>
        </w:rPr>
        <w:t xml:space="preserve"> (выполнения государственных образовательных стандартов и др.);</w:t>
      </w:r>
    </w:p>
    <w:p w:rsidR="005D092E" w:rsidRDefault="005D092E" w:rsidP="00A733D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формирование устойчивого финансового фонда образовательного учреждения;</w:t>
      </w:r>
    </w:p>
    <w:p w:rsidR="005D092E" w:rsidRDefault="005D092E" w:rsidP="00A733D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совершенствования материально-технической базы учреждения;</w:t>
      </w:r>
    </w:p>
    <w:p w:rsidR="00A733DA" w:rsidRDefault="00A733DA" w:rsidP="00A733D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</w:p>
    <w:p w:rsidR="00A733DA" w:rsidRPr="00AA108E" w:rsidRDefault="00502957" w:rsidP="00A733D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i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Pr="00AA108E">
        <w:rPr>
          <w:b/>
          <w:i/>
          <w:color w:val="000000"/>
          <w:sz w:val="24"/>
          <w:szCs w:val="24"/>
        </w:rPr>
        <w:t>Структура с</w:t>
      </w:r>
      <w:r w:rsidR="00A733DA" w:rsidRPr="00AA108E">
        <w:rPr>
          <w:b/>
          <w:i/>
          <w:color w:val="000000"/>
          <w:sz w:val="24"/>
          <w:szCs w:val="24"/>
        </w:rPr>
        <w:t>овета и порядок его формирования</w:t>
      </w:r>
    </w:p>
    <w:p w:rsidR="006A6AA5" w:rsidRPr="00B47825" w:rsidRDefault="006A6AA5" w:rsidP="006A6AA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Pr="00B47825">
        <w:rPr>
          <w:color w:val="000000"/>
          <w:sz w:val="24"/>
          <w:szCs w:val="24"/>
        </w:rPr>
        <w:t xml:space="preserve"> В состав Попечительского совета могут входить представители органов местного самоуправления и организаций различных форм собственности, участники образовательного процесса и иные лица, заинтересованные в совершенствовании деятельности и развитии Учреждения.</w:t>
      </w:r>
    </w:p>
    <w:p w:rsidR="006A6AA5" w:rsidRPr="003B3C5F" w:rsidRDefault="006A6AA5" w:rsidP="006A6AA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Pr="00B47825">
        <w:rPr>
          <w:color w:val="000000"/>
          <w:sz w:val="24"/>
          <w:szCs w:val="24"/>
        </w:rPr>
        <w:t xml:space="preserve"> Заседания Попечительского совета проводятся по мере необходимости, но не реже одного раза в квартал. Попечительский совет избирает из своего состава председателя и </w:t>
      </w:r>
      <w:proofErr w:type="spellStart"/>
      <w:r w:rsidRPr="00B47825">
        <w:rPr>
          <w:color w:val="000000"/>
          <w:sz w:val="24"/>
          <w:szCs w:val="24"/>
        </w:rPr>
        <w:t>секретаря</w:t>
      </w:r>
      <w:proofErr w:type="gramStart"/>
      <w:r w:rsidRPr="00B47825">
        <w:rPr>
          <w:color w:val="000000"/>
          <w:sz w:val="24"/>
          <w:szCs w:val="24"/>
        </w:rPr>
        <w:t>.</w:t>
      </w:r>
      <w:r w:rsidRPr="003B3C5F">
        <w:rPr>
          <w:color w:val="000000" w:themeColor="text1"/>
          <w:sz w:val="24"/>
          <w:szCs w:val="24"/>
        </w:rPr>
        <w:t>С</w:t>
      </w:r>
      <w:proofErr w:type="gramEnd"/>
      <w:r w:rsidRPr="003B3C5F">
        <w:rPr>
          <w:color w:val="000000" w:themeColor="text1"/>
          <w:sz w:val="24"/>
          <w:szCs w:val="24"/>
        </w:rPr>
        <w:t>рок</w:t>
      </w:r>
      <w:proofErr w:type="spellEnd"/>
      <w:r w:rsidRPr="003B3C5F">
        <w:rPr>
          <w:color w:val="000000" w:themeColor="text1"/>
          <w:sz w:val="24"/>
          <w:szCs w:val="24"/>
        </w:rPr>
        <w:t xml:space="preserve"> полномочий Попечительского совета: 5 лет.</w:t>
      </w:r>
    </w:p>
    <w:p w:rsidR="006A6AA5" w:rsidRPr="00B47825" w:rsidRDefault="006A6AA5" w:rsidP="006A6AA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Pr="00B47825">
        <w:rPr>
          <w:color w:val="000000"/>
          <w:sz w:val="24"/>
          <w:szCs w:val="24"/>
        </w:rPr>
        <w:t xml:space="preserve"> Заседание Попечительского совета является правомочным, если в нем участвует не менее 2/3 его членов, а решение считается принятым, если за него проголосовало не менее половины от списочного состава Попечительского совета.</w:t>
      </w:r>
    </w:p>
    <w:p w:rsidR="006A6AA5" w:rsidRPr="00302D28" w:rsidRDefault="006A6AA5" w:rsidP="00302D28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Pr="00B47825">
        <w:rPr>
          <w:color w:val="000000"/>
          <w:sz w:val="24"/>
          <w:szCs w:val="24"/>
        </w:rPr>
        <w:t xml:space="preserve"> Заседания и решения Попечительского совета оформляются протоколом, который подписывается председателем.</w:t>
      </w:r>
      <w:bookmarkStart w:id="0" w:name="_GoBack"/>
      <w:bookmarkEnd w:id="0"/>
    </w:p>
    <w:p w:rsidR="006A6AA5" w:rsidRPr="00AA108E" w:rsidRDefault="007E53D5" w:rsidP="007E53D5">
      <w:pPr>
        <w:spacing w:line="276" w:lineRule="auto"/>
        <w:ind w:firstLine="360"/>
        <w:jc w:val="center"/>
        <w:rPr>
          <w:b/>
          <w:i/>
          <w:sz w:val="24"/>
          <w:szCs w:val="24"/>
        </w:rPr>
      </w:pPr>
      <w:bookmarkStart w:id="1" w:name="sub_1004"/>
      <w:r w:rsidRPr="00AA108E">
        <w:rPr>
          <w:b/>
          <w:i/>
          <w:color w:val="000000"/>
          <w:sz w:val="24"/>
          <w:szCs w:val="24"/>
        </w:rPr>
        <w:t>3</w:t>
      </w:r>
      <w:r w:rsidR="006A6AA5" w:rsidRPr="00AA108E">
        <w:rPr>
          <w:b/>
          <w:i/>
          <w:color w:val="000000"/>
          <w:sz w:val="24"/>
          <w:szCs w:val="24"/>
        </w:rPr>
        <w:t xml:space="preserve">. </w:t>
      </w:r>
      <w:r w:rsidR="006A6AA5" w:rsidRPr="00AA108E">
        <w:rPr>
          <w:b/>
          <w:i/>
          <w:sz w:val="24"/>
          <w:szCs w:val="24"/>
        </w:rPr>
        <w:t xml:space="preserve"> Попечительский совет</w:t>
      </w:r>
      <w:r w:rsidRPr="00AA108E">
        <w:rPr>
          <w:b/>
          <w:i/>
          <w:sz w:val="24"/>
          <w:szCs w:val="24"/>
        </w:rPr>
        <w:t xml:space="preserve"> имеет право</w:t>
      </w:r>
      <w:r w:rsidR="006A6AA5" w:rsidRPr="00AA108E">
        <w:rPr>
          <w:b/>
          <w:i/>
          <w:sz w:val="24"/>
          <w:szCs w:val="24"/>
        </w:rPr>
        <w:t>:</w:t>
      </w:r>
    </w:p>
    <w:p w:rsidR="006A6AA5" w:rsidRPr="004E7107" w:rsidRDefault="007E53D5" w:rsidP="006A6AA5">
      <w:pPr>
        <w:spacing w:line="276" w:lineRule="auto"/>
        <w:ind w:firstLine="360"/>
        <w:jc w:val="both"/>
        <w:rPr>
          <w:sz w:val="24"/>
          <w:szCs w:val="24"/>
        </w:rPr>
      </w:pPr>
      <w:bookmarkStart w:id="2" w:name="sub_10041"/>
      <w:bookmarkEnd w:id="1"/>
      <w:r>
        <w:rPr>
          <w:sz w:val="24"/>
          <w:szCs w:val="24"/>
        </w:rPr>
        <w:t xml:space="preserve">1) </w:t>
      </w:r>
      <w:proofErr w:type="spellStart"/>
      <w:r>
        <w:rPr>
          <w:sz w:val="24"/>
          <w:szCs w:val="24"/>
        </w:rPr>
        <w:t>содейства</w:t>
      </w:r>
      <w:r w:rsidR="006A6AA5" w:rsidRPr="004E7107">
        <w:rPr>
          <w:sz w:val="24"/>
          <w:szCs w:val="24"/>
        </w:rPr>
        <w:t>т</w:t>
      </w:r>
      <w:r>
        <w:rPr>
          <w:sz w:val="24"/>
          <w:szCs w:val="24"/>
        </w:rPr>
        <w:t>ь</w:t>
      </w:r>
      <w:proofErr w:type="spellEnd"/>
      <w:r w:rsidR="006A6AA5" w:rsidRPr="004E7107">
        <w:rPr>
          <w:sz w:val="24"/>
          <w:szCs w:val="24"/>
        </w:rPr>
        <w:t xml:space="preserve"> привлечению внебюджетных сре</w:t>
      </w:r>
      <w:proofErr w:type="gramStart"/>
      <w:r w:rsidR="006A6AA5" w:rsidRPr="004E7107">
        <w:rPr>
          <w:sz w:val="24"/>
          <w:szCs w:val="24"/>
        </w:rPr>
        <w:t>дств дл</w:t>
      </w:r>
      <w:proofErr w:type="gramEnd"/>
      <w:r w:rsidR="006A6AA5" w:rsidRPr="004E7107">
        <w:rPr>
          <w:sz w:val="24"/>
          <w:szCs w:val="24"/>
        </w:rPr>
        <w:t>я обеспечения деятельности и развития общеобразовательного учреждения;</w:t>
      </w:r>
    </w:p>
    <w:p w:rsidR="006A6AA5" w:rsidRPr="004E7107" w:rsidRDefault="006A6AA5" w:rsidP="006A6AA5">
      <w:pPr>
        <w:spacing w:line="276" w:lineRule="auto"/>
        <w:ind w:firstLine="360"/>
        <w:jc w:val="both"/>
        <w:rPr>
          <w:sz w:val="24"/>
          <w:szCs w:val="24"/>
        </w:rPr>
      </w:pPr>
      <w:bookmarkStart w:id="3" w:name="sub_10042"/>
      <w:bookmarkEnd w:id="2"/>
      <w:r w:rsidRPr="004E7107">
        <w:rPr>
          <w:sz w:val="24"/>
          <w:szCs w:val="24"/>
        </w:rPr>
        <w:t xml:space="preserve">2) </w:t>
      </w:r>
      <w:proofErr w:type="spellStart"/>
      <w:r w:rsidR="007E53D5">
        <w:rPr>
          <w:sz w:val="24"/>
          <w:szCs w:val="24"/>
        </w:rPr>
        <w:t>содействать</w:t>
      </w:r>
      <w:proofErr w:type="spellEnd"/>
      <w:r w:rsidRPr="004E7107">
        <w:rPr>
          <w:sz w:val="24"/>
          <w:szCs w:val="24"/>
        </w:rPr>
        <w:t xml:space="preserve"> организации и улучшению условий труда педагогических и других работников общеобразовательного учреждения;</w:t>
      </w:r>
    </w:p>
    <w:p w:rsidR="006A6AA5" w:rsidRPr="004E7107" w:rsidRDefault="007E53D5" w:rsidP="006A6AA5">
      <w:pPr>
        <w:spacing w:line="276" w:lineRule="auto"/>
        <w:ind w:firstLine="360"/>
        <w:jc w:val="both"/>
        <w:rPr>
          <w:sz w:val="24"/>
          <w:szCs w:val="24"/>
        </w:rPr>
      </w:pPr>
      <w:bookmarkStart w:id="4" w:name="sub_10043"/>
      <w:bookmarkEnd w:id="3"/>
      <w:r>
        <w:rPr>
          <w:sz w:val="24"/>
          <w:szCs w:val="24"/>
        </w:rPr>
        <w:t>3) содействовать</w:t>
      </w:r>
      <w:r w:rsidR="006A6AA5" w:rsidRPr="004E7107">
        <w:rPr>
          <w:sz w:val="24"/>
          <w:szCs w:val="24"/>
        </w:rPr>
        <w:t xml:space="preserve"> организации конкурсов, соревнований и других массовых внешкольных мероприятий общеобразовательного учреждения;</w:t>
      </w:r>
    </w:p>
    <w:p w:rsidR="006A6AA5" w:rsidRPr="004E7107" w:rsidRDefault="007E53D5" w:rsidP="006A6AA5">
      <w:pPr>
        <w:spacing w:line="276" w:lineRule="auto"/>
        <w:ind w:firstLine="360"/>
        <w:jc w:val="both"/>
        <w:rPr>
          <w:sz w:val="24"/>
          <w:szCs w:val="24"/>
        </w:rPr>
      </w:pPr>
      <w:bookmarkStart w:id="5" w:name="sub_10044"/>
      <w:bookmarkEnd w:id="4"/>
      <w:r>
        <w:rPr>
          <w:sz w:val="24"/>
          <w:szCs w:val="24"/>
        </w:rPr>
        <w:t>4) содействовать</w:t>
      </w:r>
      <w:r w:rsidR="006A6AA5" w:rsidRPr="004E7107">
        <w:rPr>
          <w:sz w:val="24"/>
          <w:szCs w:val="24"/>
        </w:rPr>
        <w:t xml:space="preserve"> совершенствованию материально-технической базы общеобразовательного учреждения, благоустройству его помещений и территории;</w:t>
      </w:r>
    </w:p>
    <w:p w:rsidR="006A6AA5" w:rsidRDefault="007E53D5" w:rsidP="006A6AA5">
      <w:pPr>
        <w:spacing w:line="276" w:lineRule="auto"/>
        <w:ind w:firstLine="360"/>
        <w:jc w:val="both"/>
        <w:rPr>
          <w:sz w:val="24"/>
          <w:szCs w:val="24"/>
        </w:rPr>
      </w:pPr>
      <w:bookmarkStart w:id="6" w:name="sub_10045"/>
      <w:bookmarkEnd w:id="5"/>
      <w:r>
        <w:rPr>
          <w:sz w:val="24"/>
          <w:szCs w:val="24"/>
        </w:rPr>
        <w:t>5) рассматривать</w:t>
      </w:r>
      <w:r w:rsidR="006A6AA5" w:rsidRPr="004E7107">
        <w:rPr>
          <w:sz w:val="24"/>
          <w:szCs w:val="24"/>
        </w:rPr>
        <w:t xml:space="preserve"> другие вопросы, отнесенные к компетенции попечительского совета уставом общеобразовательного учреждения.</w:t>
      </w:r>
    </w:p>
    <w:p w:rsidR="005D092E" w:rsidRPr="00AA108E" w:rsidRDefault="005D092E" w:rsidP="006A6AA5">
      <w:pPr>
        <w:spacing w:line="276" w:lineRule="auto"/>
        <w:ind w:firstLine="360"/>
        <w:jc w:val="both"/>
        <w:rPr>
          <w:i/>
          <w:sz w:val="24"/>
          <w:szCs w:val="24"/>
        </w:rPr>
      </w:pPr>
    </w:p>
    <w:p w:rsidR="005D092E" w:rsidRPr="00AA108E" w:rsidRDefault="005D092E" w:rsidP="00EA5405">
      <w:pPr>
        <w:spacing w:line="276" w:lineRule="auto"/>
        <w:ind w:firstLine="360"/>
        <w:jc w:val="center"/>
        <w:rPr>
          <w:b/>
          <w:i/>
          <w:sz w:val="24"/>
          <w:szCs w:val="24"/>
        </w:rPr>
      </w:pPr>
      <w:r w:rsidRPr="00AA108E">
        <w:rPr>
          <w:b/>
          <w:i/>
          <w:sz w:val="24"/>
          <w:szCs w:val="24"/>
        </w:rPr>
        <w:t>4. Попечитель</w:t>
      </w:r>
      <w:r w:rsidR="00502957" w:rsidRPr="00AA108E">
        <w:rPr>
          <w:b/>
          <w:i/>
          <w:sz w:val="24"/>
          <w:szCs w:val="24"/>
        </w:rPr>
        <w:t>ский с</w:t>
      </w:r>
      <w:r w:rsidRPr="00AA108E">
        <w:rPr>
          <w:b/>
          <w:i/>
          <w:sz w:val="24"/>
          <w:szCs w:val="24"/>
        </w:rPr>
        <w:t>овет несет ответственность:</w:t>
      </w:r>
    </w:p>
    <w:p w:rsidR="005D092E" w:rsidRDefault="005D092E" w:rsidP="006A6AA5">
      <w:pPr>
        <w:spacing w:line="276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за целевое использование спонсорских взносов отдельных граждан, за рациональное использование средств фонда развития образовательного учреждения;</w:t>
      </w:r>
    </w:p>
    <w:p w:rsidR="005D092E" w:rsidRDefault="005D092E" w:rsidP="006A6AA5">
      <w:pPr>
        <w:spacing w:line="276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-за эффективность использования финансовых средств, полученных в виде благотворительных вкладов от населения;</w:t>
      </w:r>
    </w:p>
    <w:p w:rsidR="005D092E" w:rsidRPr="004E7107" w:rsidRDefault="005D092E" w:rsidP="006A6AA5">
      <w:pPr>
        <w:spacing w:line="276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за периодическую отчетность</w:t>
      </w:r>
      <w:r w:rsidR="00EA5405">
        <w:rPr>
          <w:sz w:val="24"/>
          <w:szCs w:val="24"/>
        </w:rPr>
        <w:t xml:space="preserve"> о своей деятельности в совете образовательного учреждения.</w:t>
      </w:r>
    </w:p>
    <w:bookmarkEnd w:id="6"/>
    <w:p w:rsidR="00E3085B" w:rsidRDefault="00E3085B" w:rsidP="006A6AA5">
      <w:pPr>
        <w:spacing w:line="276" w:lineRule="auto"/>
      </w:pPr>
    </w:p>
    <w:sectPr w:rsidR="00E3085B" w:rsidSect="00E30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09F0"/>
    <w:multiLevelType w:val="hybridMultilevel"/>
    <w:tmpl w:val="0A9AF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A52D1"/>
    <w:multiLevelType w:val="hybridMultilevel"/>
    <w:tmpl w:val="68306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23D4D"/>
    <w:multiLevelType w:val="hybridMultilevel"/>
    <w:tmpl w:val="B0C64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6AA5"/>
    <w:rsid w:val="00021ED8"/>
    <w:rsid w:val="001208CF"/>
    <w:rsid w:val="0022515E"/>
    <w:rsid w:val="00302D28"/>
    <w:rsid w:val="0031151A"/>
    <w:rsid w:val="00336170"/>
    <w:rsid w:val="003B3C5F"/>
    <w:rsid w:val="00502957"/>
    <w:rsid w:val="00504118"/>
    <w:rsid w:val="005D092E"/>
    <w:rsid w:val="006A6AA5"/>
    <w:rsid w:val="006E247E"/>
    <w:rsid w:val="006F08CB"/>
    <w:rsid w:val="007E53D5"/>
    <w:rsid w:val="00A733DA"/>
    <w:rsid w:val="00AA108E"/>
    <w:rsid w:val="00C14D5F"/>
    <w:rsid w:val="00C35C48"/>
    <w:rsid w:val="00C75222"/>
    <w:rsid w:val="00DC5127"/>
    <w:rsid w:val="00E0012B"/>
    <w:rsid w:val="00E3085B"/>
    <w:rsid w:val="00E56FE5"/>
    <w:rsid w:val="00EA5405"/>
    <w:rsid w:val="00FB0502"/>
    <w:rsid w:val="00FC5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6AA5"/>
    <w:pPr>
      <w:widowControl w:val="0"/>
      <w:autoSpaceDE w:val="0"/>
      <w:autoSpaceDN w:val="0"/>
      <w:adjustRightInd w:val="0"/>
      <w:spacing w:line="275" w:lineRule="exact"/>
      <w:jc w:val="center"/>
    </w:pPr>
    <w:rPr>
      <w:sz w:val="24"/>
      <w:szCs w:val="24"/>
    </w:rPr>
  </w:style>
  <w:style w:type="character" w:customStyle="1" w:styleId="FontStyle58">
    <w:name w:val="Font Style58"/>
    <w:basedOn w:val="a0"/>
    <w:rsid w:val="006A6AA5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3B3C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Title"/>
    <w:basedOn w:val="a"/>
    <w:link w:val="a4"/>
    <w:uiPriority w:val="10"/>
    <w:qFormat/>
    <w:rsid w:val="003B3C5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3B3C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3B3C5F"/>
    <w:pPr>
      <w:spacing w:after="120"/>
      <w:ind w:left="283"/>
      <w:jc w:val="both"/>
    </w:pPr>
    <w:rPr>
      <w:rFonts w:eastAsia="Calibri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3B3C5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B3C5F"/>
    <w:pPr>
      <w:ind w:left="720"/>
      <w:contextualSpacing/>
    </w:pPr>
  </w:style>
  <w:style w:type="table" w:styleId="a8">
    <w:name w:val="Table Grid"/>
    <w:basedOn w:val="a1"/>
    <w:uiPriority w:val="59"/>
    <w:rsid w:val="001208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35C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5C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9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user6</cp:lastModifiedBy>
  <cp:revision>15</cp:revision>
  <cp:lastPrinted>2015-11-28T08:31:00Z</cp:lastPrinted>
  <dcterms:created xsi:type="dcterms:W3CDTF">2015-04-22T08:27:00Z</dcterms:created>
  <dcterms:modified xsi:type="dcterms:W3CDTF">2017-09-29T10:49:00Z</dcterms:modified>
</cp:coreProperties>
</file>